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94D" w:rsidRPr="00216B8E" w:rsidRDefault="00C92AEF" w:rsidP="009155CD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Hydroxy</w:t>
      </w:r>
      <w:r w:rsidR="00216B8E" w:rsidRPr="00216B8E">
        <w:rPr>
          <w:sz w:val="32"/>
          <w:szCs w:val="32"/>
        </w:rPr>
        <w:t>deriváty</w:t>
      </w:r>
      <w:proofErr w:type="spellEnd"/>
    </w:p>
    <w:p w:rsidR="00216B8E" w:rsidRPr="00C92AEF" w:rsidRDefault="00216B8E" w:rsidP="009155CD">
      <w:pPr>
        <w:rPr>
          <w:b/>
        </w:rPr>
      </w:pPr>
      <w:r>
        <w:t>- sú deriváty uhľovodíkov, ktor</w:t>
      </w:r>
      <w:r w:rsidR="00C92AEF">
        <w:t>é obsahujú</w:t>
      </w:r>
      <w:r>
        <w:t xml:space="preserve"> charakteristick</w:t>
      </w:r>
      <w:r w:rsidR="00C92AEF">
        <w:t>ú</w:t>
      </w:r>
      <w:r>
        <w:t xml:space="preserve"> </w:t>
      </w:r>
      <w:proofErr w:type="spellStart"/>
      <w:r w:rsidR="00C92AEF" w:rsidRPr="00C92AEF">
        <w:rPr>
          <w:b/>
        </w:rPr>
        <w:t>hydroxylovú</w:t>
      </w:r>
      <w:proofErr w:type="spellEnd"/>
      <w:r w:rsidR="00C92AEF" w:rsidRPr="00C92AEF">
        <w:rPr>
          <w:b/>
        </w:rPr>
        <w:t xml:space="preserve"> </w:t>
      </w:r>
      <w:r w:rsidRPr="00C92AEF">
        <w:rPr>
          <w:b/>
        </w:rPr>
        <w:t>skupin</w:t>
      </w:r>
      <w:r w:rsidR="00C92AEF" w:rsidRPr="00C92AEF">
        <w:rPr>
          <w:b/>
        </w:rPr>
        <w:t>u</w:t>
      </w:r>
      <w:r w:rsidRPr="00C92AEF">
        <w:rPr>
          <w:b/>
        </w:rPr>
        <w:t xml:space="preserve"> </w:t>
      </w:r>
      <w:r w:rsidR="00C92AEF" w:rsidRPr="00C92AEF">
        <w:rPr>
          <w:b/>
        </w:rPr>
        <w:t>-OH</w:t>
      </w:r>
    </w:p>
    <w:p w:rsidR="00216B8E" w:rsidRDefault="00C92AEF" w:rsidP="009155CD">
      <w:r>
        <w:t xml:space="preserve">- </w:t>
      </w:r>
      <w:r w:rsidR="00EF3F11">
        <w:t>patria tu alkoholy</w:t>
      </w:r>
    </w:p>
    <w:p w:rsidR="00C92AEF" w:rsidRDefault="00C92AEF" w:rsidP="009155CD">
      <w:r>
        <w:t xml:space="preserve">- charakteristická prípona – </w:t>
      </w:r>
      <w:proofErr w:type="spellStart"/>
      <w:r w:rsidRPr="00C92AEF">
        <w:rPr>
          <w:b/>
        </w:rPr>
        <w:t>ol</w:t>
      </w:r>
      <w:proofErr w:type="spellEnd"/>
    </w:p>
    <w:p w:rsidR="00C92AEF" w:rsidRPr="00C92AEF" w:rsidRDefault="00C92AEF" w:rsidP="009155CD">
      <w:proofErr w:type="spellStart"/>
      <w:r w:rsidRPr="00C92AEF">
        <w:rPr>
          <w:b/>
        </w:rPr>
        <w:t>Metanol</w:t>
      </w:r>
      <w:proofErr w:type="spellEnd"/>
      <w:r>
        <w:rPr>
          <w:b/>
        </w:rPr>
        <w:t xml:space="preserve"> </w:t>
      </w:r>
      <w:r>
        <w:t>(metylalkohol, drevný lieh)</w:t>
      </w:r>
      <w:r>
        <w:rPr>
          <w:b/>
        </w:rPr>
        <w:tab/>
      </w:r>
      <w:r>
        <w:t>CH</w:t>
      </w:r>
      <w:r>
        <w:rPr>
          <w:vertAlign w:val="subscript"/>
        </w:rPr>
        <w:t>3</w:t>
      </w:r>
      <w:r>
        <w:t>- OH</w:t>
      </w:r>
      <w:bookmarkStart w:id="0" w:name="_GoBack"/>
      <w:bookmarkEnd w:id="0"/>
    </w:p>
    <w:p w:rsidR="00C92AEF" w:rsidRDefault="00C92AEF" w:rsidP="009155CD">
      <w:r>
        <w:t>- bezfarebná, horľavá kvapalin</w:t>
      </w:r>
      <w:r w:rsidR="00B62184">
        <w:t>a</w:t>
      </w:r>
    </w:p>
    <w:p w:rsidR="00C92AEF" w:rsidRDefault="00C92AEF" w:rsidP="009155CD">
      <w:r>
        <w:t xml:space="preserve">- jedovatý- </w:t>
      </w:r>
      <w:r w:rsidR="00013ABC">
        <w:t>už malé množstvo spôsobuje oslepnutie a smrť</w:t>
      </w:r>
    </w:p>
    <w:p w:rsidR="00013ABC" w:rsidRDefault="00013ABC" w:rsidP="009155CD">
      <w:r>
        <w:t>- 1. pomoc: Po požití vypiť dve deci kvalitného 40% alkoholu</w:t>
      </w:r>
    </w:p>
    <w:p w:rsidR="00013ABC" w:rsidRDefault="00013ABC" w:rsidP="009155CD">
      <w:r>
        <w:t>- rozpúšťadlo</w:t>
      </w:r>
    </w:p>
    <w:p w:rsidR="00013ABC" w:rsidRPr="00013ABC" w:rsidRDefault="00013ABC" w:rsidP="009155CD">
      <w:r w:rsidRPr="00013ABC">
        <w:rPr>
          <w:b/>
        </w:rPr>
        <w:t>Etanol</w:t>
      </w:r>
      <w:r>
        <w:t xml:space="preserve"> ( etylalkohol, lieh)</w:t>
      </w:r>
      <w:r>
        <w:tab/>
        <w:t>CH</w:t>
      </w:r>
      <w:r>
        <w:rPr>
          <w:vertAlign w:val="subscript"/>
        </w:rPr>
        <w:t>3</w:t>
      </w:r>
      <w:r>
        <w:t>- CH</w:t>
      </w:r>
      <w:r>
        <w:rPr>
          <w:vertAlign w:val="subscript"/>
        </w:rPr>
        <w:t>2</w:t>
      </w:r>
      <w:r>
        <w:t>- OH</w:t>
      </w:r>
    </w:p>
    <w:p w:rsidR="00013ABC" w:rsidRDefault="00013ABC" w:rsidP="009155CD">
      <w:r>
        <w:t>- bezfarebná horľavá kvapalina, charakteristického zápachu</w:t>
      </w:r>
    </w:p>
    <w:p w:rsidR="00013ABC" w:rsidRDefault="00013ABC" w:rsidP="009155CD">
      <w:r>
        <w:t>- potravinársky etanol sa vyrába kvasením cukrov, pričom sa uvoľňuje CO</w:t>
      </w:r>
      <w:r>
        <w:rPr>
          <w:vertAlign w:val="subscript"/>
        </w:rPr>
        <w:t>2</w:t>
      </w:r>
    </w:p>
    <w:p w:rsidR="00013ABC" w:rsidRPr="00013ABC" w:rsidRDefault="00013ABC" w:rsidP="009155CD">
      <w:pPr>
        <w:rPr>
          <w:u w:val="single"/>
        </w:rPr>
      </w:pPr>
      <w:r w:rsidRPr="00013ABC">
        <w:rPr>
          <w:u w:val="single"/>
        </w:rPr>
        <w:t>Využitie:</w:t>
      </w:r>
    </w:p>
    <w:p w:rsidR="00013ABC" w:rsidRDefault="00013ABC" w:rsidP="009155CD">
      <w:pPr>
        <w:pStyle w:val="Odsekzoznamu"/>
        <w:numPr>
          <w:ilvl w:val="0"/>
          <w:numId w:val="4"/>
        </w:numPr>
      </w:pPr>
      <w:r>
        <w:t>alkoholické nápoje</w:t>
      </w:r>
    </w:p>
    <w:p w:rsidR="00013ABC" w:rsidRDefault="00013ABC" w:rsidP="009155CD">
      <w:pPr>
        <w:pStyle w:val="Odsekzoznamu"/>
        <w:numPr>
          <w:ilvl w:val="0"/>
          <w:numId w:val="4"/>
        </w:numPr>
      </w:pPr>
      <w:r>
        <w:t>kozmetika</w:t>
      </w:r>
    </w:p>
    <w:p w:rsidR="00013ABC" w:rsidRDefault="00013ABC" w:rsidP="009155CD">
      <w:pPr>
        <w:pStyle w:val="Odsekzoznamu"/>
        <w:numPr>
          <w:ilvl w:val="0"/>
          <w:numId w:val="4"/>
        </w:numPr>
      </w:pPr>
      <w:r>
        <w:t>zdravotníctvo( dezinfekcia)</w:t>
      </w:r>
    </w:p>
    <w:p w:rsidR="00013ABC" w:rsidRDefault="007E7BA0" w:rsidP="009155CD">
      <w:pPr>
        <w:pStyle w:val="Odsekzoznamu"/>
        <w:numPr>
          <w:ilvl w:val="0"/>
          <w:numId w:val="4"/>
        </w:numPr>
      </w:pPr>
      <w:r>
        <w:t>pohonná látka</w:t>
      </w:r>
    </w:p>
    <w:p w:rsidR="007E7BA0" w:rsidRDefault="007E7BA0" w:rsidP="009155CD">
      <w:pPr>
        <w:pStyle w:val="Odsekzoznamu"/>
        <w:numPr>
          <w:ilvl w:val="0"/>
          <w:numId w:val="4"/>
        </w:numPr>
      </w:pPr>
      <w:r>
        <w:t>čistiace prostriedky</w:t>
      </w:r>
    </w:p>
    <w:p w:rsidR="007E7BA0" w:rsidRDefault="007E7BA0" w:rsidP="009155CD">
      <w:r w:rsidRPr="007E7BA0">
        <w:rPr>
          <w:u w:val="single"/>
        </w:rPr>
        <w:t>Riziká</w:t>
      </w:r>
    </w:p>
    <w:p w:rsidR="007E7BA0" w:rsidRDefault="007E7BA0" w:rsidP="009155CD">
      <w:r>
        <w:t xml:space="preserve">- jedovatá  návyková látka </w:t>
      </w:r>
    </w:p>
    <w:p w:rsidR="007E7BA0" w:rsidRDefault="007E7BA0" w:rsidP="009155CD">
      <w:r>
        <w:t>- po požití preniká priamo do krvi, poškodzuje činnosť mozgových buniek( poruchy myslenia, rovnováhy, správania, výpadky pamäte), poškodzuje pečeň( cirhóza)</w:t>
      </w:r>
    </w:p>
    <w:p w:rsidR="009155CD" w:rsidRDefault="009155CD" w:rsidP="009155CD">
      <w:pPr>
        <w:rPr>
          <w:noProof/>
          <w:lang w:eastAsia="sk-SK"/>
        </w:rPr>
      </w:pPr>
      <w:proofErr w:type="spellStart"/>
      <w:r>
        <w:rPr>
          <w:b/>
        </w:rPr>
        <w:t>Glycerol</w:t>
      </w:r>
      <w:proofErr w:type="spellEnd"/>
      <w:r>
        <w:t xml:space="preserve"> (glycerín) </w:t>
      </w:r>
      <w:r>
        <w:rPr>
          <w:noProof/>
          <w:lang w:eastAsia="sk-SK"/>
        </w:rPr>
        <w:t xml:space="preserve">        </w:t>
      </w:r>
    </w:p>
    <w:p w:rsidR="007E7BA0" w:rsidRDefault="009155CD" w:rsidP="009155CD">
      <w:r>
        <w:rPr>
          <w:noProof/>
          <w:lang w:eastAsia="sk-SK"/>
        </w:rPr>
        <w:drawing>
          <wp:inline distT="0" distB="0" distL="0" distR="0">
            <wp:extent cx="952500" cy="514350"/>
            <wp:effectExtent l="0" t="0" r="0" b="0"/>
            <wp:docPr id="3" name="irc_mi" descr="http://upload.wikimedia.org/wikipedia/commons/thumb/3/33/1,2,3_Propantriol.png/100px-1,2,3_Propantri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3/33/1,2,3_Propantriol.png/100px-1,2,3_Propantrio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CD" w:rsidRDefault="009155CD" w:rsidP="009155CD">
      <w:r>
        <w:t>- bezfarebná olejovitá kvapalina</w:t>
      </w:r>
    </w:p>
    <w:p w:rsidR="009155CD" w:rsidRPr="009155CD" w:rsidRDefault="009155CD" w:rsidP="007E7BA0">
      <w:pPr>
        <w:spacing w:line="360" w:lineRule="auto"/>
      </w:pPr>
      <w:r>
        <w:t xml:space="preserve">- výroba kozmetiky a výbušnín( nitroglycerín) </w:t>
      </w:r>
    </w:p>
    <w:sectPr w:rsidR="009155CD" w:rsidRPr="009155CD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251C"/>
    <w:multiLevelType w:val="hybridMultilevel"/>
    <w:tmpl w:val="A5B6A1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2A6C"/>
    <w:multiLevelType w:val="hybridMultilevel"/>
    <w:tmpl w:val="0EA4053A"/>
    <w:lvl w:ilvl="0" w:tplc="44AE49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0291F"/>
    <w:multiLevelType w:val="hybridMultilevel"/>
    <w:tmpl w:val="90CC7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25F73"/>
    <w:multiLevelType w:val="multilevel"/>
    <w:tmpl w:val="259A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B8E"/>
    <w:rsid w:val="00013ABC"/>
    <w:rsid w:val="00216B8E"/>
    <w:rsid w:val="00320ADA"/>
    <w:rsid w:val="00527F58"/>
    <w:rsid w:val="00595C17"/>
    <w:rsid w:val="006D4675"/>
    <w:rsid w:val="0072494D"/>
    <w:rsid w:val="007E7BA0"/>
    <w:rsid w:val="009155CD"/>
    <w:rsid w:val="009E500E"/>
    <w:rsid w:val="00B62184"/>
    <w:rsid w:val="00C92AEF"/>
    <w:rsid w:val="00DE3782"/>
    <w:rsid w:val="00DF0190"/>
    <w:rsid w:val="00EF3F11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C71F"/>
  <w15:docId w15:val="{D88F4121-9086-4932-ACC7-F44EC980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16B8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16B8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48FB5-30AD-4CB6-AFF5-A04A792D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admin</cp:lastModifiedBy>
  <cp:revision>4</cp:revision>
  <dcterms:created xsi:type="dcterms:W3CDTF">2015-03-16T19:24:00Z</dcterms:created>
  <dcterms:modified xsi:type="dcterms:W3CDTF">2020-03-10T16:45:00Z</dcterms:modified>
</cp:coreProperties>
</file>