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F94C19" w:rsidP="00F94C19">
      <w:pPr>
        <w:jc w:val="center"/>
        <w:rPr>
          <w:sz w:val="32"/>
          <w:szCs w:val="32"/>
        </w:rPr>
      </w:pPr>
      <w:proofErr w:type="spellStart"/>
      <w:r w:rsidRPr="00F94C19">
        <w:rPr>
          <w:sz w:val="32"/>
          <w:szCs w:val="32"/>
        </w:rPr>
        <w:t>Karbonylové</w:t>
      </w:r>
      <w:proofErr w:type="spellEnd"/>
      <w:r w:rsidRPr="00F94C19">
        <w:rPr>
          <w:sz w:val="32"/>
          <w:szCs w:val="32"/>
        </w:rPr>
        <w:t xml:space="preserve"> zlúčeniny</w:t>
      </w:r>
    </w:p>
    <w:p w:rsidR="00F94C19" w:rsidRPr="00F94C19" w:rsidRDefault="00F94C19" w:rsidP="00103693">
      <w:pPr>
        <w:ind w:firstLine="708"/>
        <w:rPr>
          <w:szCs w:val="24"/>
        </w:rPr>
      </w:pPr>
      <w:r w:rsidRPr="00F94C19">
        <w:rPr>
          <w:szCs w:val="24"/>
        </w:rPr>
        <w:t xml:space="preserve">V štruktúre </w:t>
      </w:r>
      <w:proofErr w:type="spellStart"/>
      <w:r w:rsidRPr="00F94C19">
        <w:rPr>
          <w:szCs w:val="24"/>
        </w:rPr>
        <w:t>karbonylových</w:t>
      </w:r>
      <w:proofErr w:type="spellEnd"/>
      <w:r w:rsidRPr="00F94C19">
        <w:rPr>
          <w:szCs w:val="24"/>
        </w:rPr>
        <w:t xml:space="preserve"> kyselín je obsiahnutá </w:t>
      </w:r>
      <w:proofErr w:type="spellStart"/>
      <w:r w:rsidRPr="00F94C19">
        <w:rPr>
          <w:szCs w:val="24"/>
        </w:rPr>
        <w:t>karbonylová</w:t>
      </w:r>
      <w:proofErr w:type="spellEnd"/>
      <w:r w:rsidRPr="00F94C19">
        <w:rPr>
          <w:szCs w:val="24"/>
        </w:rPr>
        <w:t xml:space="preserve"> skupina (atóm uhlíka, na ktorom je dvojitou väzbou naviazaný atóm kyslíka).</w:t>
      </w:r>
    </w:p>
    <w:p w:rsidR="00F94C19" w:rsidRPr="00F94C19" w:rsidRDefault="00F94C19" w:rsidP="00F94C19">
      <w:pPr>
        <w:rPr>
          <w:szCs w:val="24"/>
        </w:rPr>
      </w:pPr>
      <w:r w:rsidRPr="00F94C19">
        <w:rPr>
          <w:szCs w:val="24"/>
        </w:rPr>
        <w:t> </w:t>
      </w:r>
      <w:r w:rsidRPr="00F94C19">
        <w:rPr>
          <w:noProof/>
          <w:szCs w:val="24"/>
          <w:lang w:eastAsia="sk-SK"/>
        </w:rPr>
        <w:drawing>
          <wp:inline distT="0" distB="0" distL="0" distR="0">
            <wp:extent cx="1057275" cy="804035"/>
            <wp:effectExtent l="19050" t="0" r="9525" b="0"/>
            <wp:docPr id="106" name="Obrázok 106" descr="http://www.oskole.sk/userfiles/image/ch%C3%A9mia/MO/karbonylzl/karbo1.gif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oskole.sk/userfiles/image/ch%C3%A9mia/MO/karbonylzl/karbo1.gif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51" w:rsidRPr="00F94C19" w:rsidRDefault="00C82151" w:rsidP="00C82151">
      <w:pPr>
        <w:rPr>
          <w:szCs w:val="24"/>
        </w:rPr>
      </w:pPr>
      <w:r w:rsidRPr="00F94C19">
        <w:rPr>
          <w:szCs w:val="24"/>
        </w:rPr>
        <w:t> Výskyt v prírode: sú zložkami vonných silíc alebo chuťových látok.</w:t>
      </w:r>
    </w:p>
    <w:p w:rsidR="00C82151" w:rsidRPr="00C82151" w:rsidRDefault="00F94C19" w:rsidP="00F94C19">
      <w:pPr>
        <w:rPr>
          <w:b/>
          <w:bCs/>
          <w:szCs w:val="24"/>
          <w:u w:val="single"/>
        </w:rPr>
      </w:pPr>
      <w:r w:rsidRPr="00C82151">
        <w:rPr>
          <w:b/>
          <w:bCs/>
          <w:szCs w:val="24"/>
          <w:u w:val="single"/>
        </w:rPr>
        <w:t>Aldehydy</w:t>
      </w:r>
    </w:p>
    <w:p w:rsidR="00C82151" w:rsidRDefault="00F94C19" w:rsidP="00F94C19">
      <w:pPr>
        <w:rPr>
          <w:szCs w:val="24"/>
        </w:rPr>
      </w:pPr>
      <w:r w:rsidRPr="00F94C19">
        <w:rPr>
          <w:szCs w:val="24"/>
        </w:rPr>
        <w:t xml:space="preserve">Na uhlíku </w:t>
      </w:r>
      <w:proofErr w:type="spellStart"/>
      <w:r w:rsidRPr="00F94C19">
        <w:rPr>
          <w:szCs w:val="24"/>
        </w:rPr>
        <w:t>karbonylovej</w:t>
      </w:r>
      <w:proofErr w:type="spellEnd"/>
      <w:r w:rsidRPr="00F94C19">
        <w:rPr>
          <w:szCs w:val="24"/>
        </w:rPr>
        <w:t xml:space="preserve"> skupiny je viazaný vodík a uhľovodíkový </w:t>
      </w:r>
      <w:r w:rsidR="00C82151">
        <w:rPr>
          <w:szCs w:val="24"/>
        </w:rPr>
        <w:t>zvyšok</w:t>
      </w:r>
    </w:p>
    <w:p w:rsidR="00F94C19" w:rsidRDefault="00F94C19" w:rsidP="00F94C19">
      <w:pPr>
        <w:rPr>
          <w:szCs w:val="24"/>
        </w:rPr>
      </w:pPr>
      <w:r w:rsidRPr="00F94C19">
        <w:rPr>
          <w:noProof/>
          <w:szCs w:val="24"/>
          <w:lang w:eastAsia="sk-SK"/>
        </w:rPr>
        <w:drawing>
          <wp:inline distT="0" distB="0" distL="0" distR="0">
            <wp:extent cx="1099185" cy="1000125"/>
            <wp:effectExtent l="19050" t="0" r="5715" b="0"/>
            <wp:docPr id="107" name="Obrázok 107" descr="http://www.oskole.sk/userfiles/image/ch%C3%A9mia/MO/karbonylzl/karbo2.gif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oskole.sk/userfiles/image/ch%C3%A9mia/MO/karbonylzl/karbo2.gif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758" r="46930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51" w:rsidRPr="00F94C19" w:rsidRDefault="00C82151" w:rsidP="00C82151">
      <w:pPr>
        <w:rPr>
          <w:szCs w:val="24"/>
        </w:rPr>
      </w:pPr>
      <w:r w:rsidRPr="00F94C19">
        <w:rPr>
          <w:b/>
          <w:bCs/>
          <w:szCs w:val="24"/>
        </w:rPr>
        <w:t>Formaldehyd (</w:t>
      </w:r>
      <w:proofErr w:type="spellStart"/>
      <w:r w:rsidRPr="00F94C19">
        <w:rPr>
          <w:b/>
          <w:bCs/>
          <w:szCs w:val="24"/>
        </w:rPr>
        <w:t>metanál</w:t>
      </w:r>
      <w:proofErr w:type="spellEnd"/>
      <w:r w:rsidRPr="00F94C19">
        <w:rPr>
          <w:b/>
          <w:bCs/>
          <w:szCs w:val="24"/>
        </w:rPr>
        <w:t>) HCOH</w:t>
      </w:r>
    </w:p>
    <w:p w:rsidR="00C82151" w:rsidRPr="00F94C19" w:rsidRDefault="00C82151" w:rsidP="00C82151">
      <w:pPr>
        <w:rPr>
          <w:szCs w:val="24"/>
        </w:rPr>
      </w:pPr>
      <w:r w:rsidRPr="00F94C19">
        <w:rPr>
          <w:noProof/>
          <w:szCs w:val="24"/>
          <w:lang w:eastAsia="sk-SK"/>
        </w:rPr>
        <w:drawing>
          <wp:inline distT="0" distB="0" distL="0" distR="0">
            <wp:extent cx="776391" cy="781050"/>
            <wp:effectExtent l="19050" t="0" r="4659" b="0"/>
            <wp:docPr id="22" name="Obrázok 122" descr="Zdroj: http://sk.wikipedia.org/wiki/Súbor:Formaldehyde-3D-vdW.pn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Zdroj: http://sk.wikipedia.org/wiki/Súbor:Formaldehyde-3D-vdW.pn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420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76391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51" w:rsidRPr="00F94C19" w:rsidRDefault="00C82151" w:rsidP="00C82151">
      <w:pPr>
        <w:numPr>
          <w:ilvl w:val="0"/>
          <w:numId w:val="15"/>
        </w:numPr>
        <w:rPr>
          <w:szCs w:val="24"/>
        </w:rPr>
      </w:pPr>
      <w:r w:rsidRPr="00F94C19">
        <w:rPr>
          <w:szCs w:val="24"/>
        </w:rPr>
        <w:t>Bezfarebná plynná látka</w:t>
      </w:r>
      <w:r>
        <w:rPr>
          <w:szCs w:val="24"/>
        </w:rPr>
        <w:t xml:space="preserve"> so štipľavým zápachom</w:t>
      </w:r>
    </w:p>
    <w:p w:rsidR="00C82151" w:rsidRDefault="00C82151" w:rsidP="00C82151">
      <w:pPr>
        <w:numPr>
          <w:ilvl w:val="0"/>
          <w:numId w:val="16"/>
        </w:numPr>
        <w:rPr>
          <w:szCs w:val="24"/>
        </w:rPr>
      </w:pPr>
      <w:r w:rsidRPr="00F94C19">
        <w:rPr>
          <w:szCs w:val="24"/>
        </w:rPr>
        <w:t>Formalín – 40% roztok formaldehydu (dezinfekcia a konzervácia biologického materiálu)</w:t>
      </w:r>
    </w:p>
    <w:p w:rsidR="00C82151" w:rsidRPr="00F94C19" w:rsidRDefault="00C82151" w:rsidP="00C82151">
      <w:pPr>
        <w:numPr>
          <w:ilvl w:val="0"/>
          <w:numId w:val="16"/>
        </w:numPr>
        <w:rPr>
          <w:szCs w:val="24"/>
        </w:rPr>
      </w:pPr>
      <w:r>
        <w:rPr>
          <w:szCs w:val="24"/>
        </w:rPr>
        <w:t>laky, plasty</w:t>
      </w:r>
    </w:p>
    <w:p w:rsidR="00F94C19" w:rsidRPr="00C82151" w:rsidRDefault="00F94C19" w:rsidP="00F94C19">
      <w:pPr>
        <w:rPr>
          <w:szCs w:val="24"/>
          <w:u w:val="single"/>
        </w:rPr>
      </w:pPr>
      <w:r w:rsidRPr="00C82151">
        <w:rPr>
          <w:szCs w:val="24"/>
          <w:u w:val="single"/>
        </w:rPr>
        <w:t> </w:t>
      </w:r>
      <w:r w:rsidRPr="00C82151">
        <w:rPr>
          <w:b/>
          <w:bCs/>
          <w:szCs w:val="24"/>
          <w:u w:val="single"/>
        </w:rPr>
        <w:t>Ketóny</w:t>
      </w:r>
    </w:p>
    <w:p w:rsidR="00F94C19" w:rsidRPr="00F94C19" w:rsidRDefault="00F94C19" w:rsidP="00F94C19">
      <w:pPr>
        <w:rPr>
          <w:szCs w:val="24"/>
        </w:rPr>
      </w:pPr>
      <w:r w:rsidRPr="00F94C19">
        <w:rPr>
          <w:szCs w:val="24"/>
        </w:rPr>
        <w:t xml:space="preserve">Na uhlíku </w:t>
      </w:r>
      <w:proofErr w:type="spellStart"/>
      <w:r w:rsidRPr="00F94C19">
        <w:rPr>
          <w:szCs w:val="24"/>
        </w:rPr>
        <w:t>karbonylovej</w:t>
      </w:r>
      <w:proofErr w:type="spellEnd"/>
      <w:r w:rsidRPr="00F94C19">
        <w:rPr>
          <w:szCs w:val="24"/>
        </w:rPr>
        <w:t xml:space="preserve"> skupiny sú naviazané dva uhľovodíkové zvyšky:</w:t>
      </w:r>
    </w:p>
    <w:p w:rsidR="00F94C19" w:rsidRPr="00F94C19" w:rsidRDefault="00F94C19" w:rsidP="00F94C19">
      <w:pPr>
        <w:rPr>
          <w:szCs w:val="24"/>
        </w:rPr>
      </w:pPr>
      <w:r w:rsidRPr="00F94C19">
        <w:rPr>
          <w:noProof/>
          <w:szCs w:val="24"/>
          <w:lang w:eastAsia="sk-SK"/>
        </w:rPr>
        <w:drawing>
          <wp:inline distT="0" distB="0" distL="0" distR="0">
            <wp:extent cx="1060024" cy="809625"/>
            <wp:effectExtent l="19050" t="0" r="6776" b="0"/>
            <wp:docPr id="108" name="Obrázok 108" descr="http://www.oskole.sk/userfiles/image/ch%C3%A9mia/MO/karbonylzl/karbo3.gif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oskole.sk/userfiles/image/ch%C3%A9mia/MO/karbonylzl/karbo3.gif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-260" b="3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24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693" w:rsidRPr="00F94C19" w:rsidRDefault="00F94C19" w:rsidP="00103693">
      <w:pPr>
        <w:rPr>
          <w:szCs w:val="24"/>
        </w:rPr>
      </w:pPr>
      <w:r w:rsidRPr="00F94C19">
        <w:rPr>
          <w:szCs w:val="24"/>
        </w:rPr>
        <w:t> </w:t>
      </w:r>
      <w:r w:rsidR="00103693" w:rsidRPr="00F94C19">
        <w:rPr>
          <w:szCs w:val="24"/>
        </w:rPr>
        <w:t> </w:t>
      </w:r>
      <w:r w:rsidR="00103693" w:rsidRPr="00F94C19">
        <w:rPr>
          <w:b/>
          <w:bCs/>
          <w:szCs w:val="24"/>
        </w:rPr>
        <w:t>Acetón CH</w:t>
      </w:r>
      <w:r w:rsidR="00103693" w:rsidRPr="00F94C19">
        <w:rPr>
          <w:b/>
          <w:bCs/>
          <w:szCs w:val="24"/>
          <w:vertAlign w:val="subscript"/>
        </w:rPr>
        <w:t>3</w:t>
      </w:r>
      <w:r w:rsidR="00103693" w:rsidRPr="00F94C19">
        <w:rPr>
          <w:b/>
          <w:bCs/>
          <w:szCs w:val="24"/>
        </w:rPr>
        <w:t>COCH</w:t>
      </w:r>
      <w:r w:rsidR="00103693" w:rsidRPr="00F94C19">
        <w:rPr>
          <w:b/>
          <w:bCs/>
          <w:szCs w:val="24"/>
          <w:vertAlign w:val="subscript"/>
        </w:rPr>
        <w:t>3</w:t>
      </w:r>
    </w:p>
    <w:p w:rsidR="00103693" w:rsidRPr="00F94C19" w:rsidRDefault="00103693" w:rsidP="00103693">
      <w:pPr>
        <w:rPr>
          <w:szCs w:val="24"/>
        </w:rPr>
      </w:pPr>
      <w:r w:rsidRPr="00F94C19">
        <w:rPr>
          <w:szCs w:val="24"/>
        </w:rPr>
        <w:t> </w:t>
      </w:r>
    </w:p>
    <w:p w:rsidR="00103693" w:rsidRPr="00F94C19" w:rsidRDefault="00103693" w:rsidP="00103693">
      <w:pPr>
        <w:rPr>
          <w:szCs w:val="24"/>
        </w:rPr>
      </w:pPr>
      <w:r w:rsidRPr="00F94C19">
        <w:rPr>
          <w:noProof/>
          <w:szCs w:val="24"/>
          <w:lang w:eastAsia="sk-SK"/>
        </w:rPr>
        <w:lastRenderedPageBreak/>
        <w:drawing>
          <wp:inline distT="0" distB="0" distL="0" distR="0">
            <wp:extent cx="1190625" cy="765997"/>
            <wp:effectExtent l="19050" t="0" r="9525" b="0"/>
            <wp:docPr id="23" name="Obrázok 125" descr="Zdroj: http://upload.wikimedia.org/wikipedia/commons/1/19/Acetone-structural.pn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Zdroj: http://upload.wikimedia.org/wikipedia/commons/1/19/Acetone-structural.pn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50" cy="76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" w:history="1">
        <w:r w:rsidRPr="00F94C19">
          <w:rPr>
            <w:rStyle w:val="Hypertextovprepojenie"/>
            <w:szCs w:val="24"/>
          </w:rPr>
          <w:br/>
        </w:r>
      </w:hyperlink>
    </w:p>
    <w:p w:rsidR="00103693" w:rsidRPr="00F94C19" w:rsidRDefault="00103693" w:rsidP="00103693">
      <w:pPr>
        <w:numPr>
          <w:ilvl w:val="0"/>
          <w:numId w:val="19"/>
        </w:numPr>
        <w:rPr>
          <w:szCs w:val="24"/>
        </w:rPr>
      </w:pPr>
      <w:r>
        <w:rPr>
          <w:szCs w:val="24"/>
        </w:rPr>
        <w:t>t</w:t>
      </w:r>
      <w:r w:rsidRPr="00F94C19">
        <w:rPr>
          <w:szCs w:val="24"/>
        </w:rPr>
        <w:t>oxická</w:t>
      </w:r>
      <w:r>
        <w:rPr>
          <w:szCs w:val="24"/>
        </w:rPr>
        <w:t>,</w:t>
      </w:r>
      <w:r w:rsidRPr="00F94C19">
        <w:rPr>
          <w:szCs w:val="24"/>
        </w:rPr>
        <w:t xml:space="preserve"> </w:t>
      </w:r>
      <w:r>
        <w:rPr>
          <w:szCs w:val="24"/>
        </w:rPr>
        <w:t>horľavá, bezfarebná kvapalina s narkotickými účinkami</w:t>
      </w:r>
    </w:p>
    <w:p w:rsidR="00103693" w:rsidRDefault="00103693" w:rsidP="00103693">
      <w:pPr>
        <w:numPr>
          <w:ilvl w:val="0"/>
          <w:numId w:val="19"/>
        </w:numPr>
        <w:rPr>
          <w:szCs w:val="24"/>
        </w:rPr>
      </w:pPr>
      <w:r w:rsidRPr="00F94C19">
        <w:rPr>
          <w:szCs w:val="24"/>
        </w:rPr>
        <w:t>Použitie: ako rozpúšťadlo pri riedení lakov</w:t>
      </w:r>
      <w:r>
        <w:rPr>
          <w:szCs w:val="24"/>
        </w:rPr>
        <w:t xml:space="preserve"> a farieb</w:t>
      </w:r>
      <w:r w:rsidRPr="00F94C19">
        <w:rPr>
          <w:szCs w:val="24"/>
        </w:rPr>
        <w:t>, pri výrobe organických zlúčenín</w:t>
      </w:r>
    </w:p>
    <w:p w:rsidR="000B0EA0" w:rsidRPr="00F94C19" w:rsidRDefault="000B0EA0" w:rsidP="00103693">
      <w:pPr>
        <w:numPr>
          <w:ilvl w:val="0"/>
          <w:numId w:val="19"/>
        </w:numPr>
        <w:rPr>
          <w:szCs w:val="24"/>
        </w:rPr>
      </w:pPr>
      <w:r>
        <w:rPr>
          <w:szCs w:val="24"/>
        </w:rPr>
        <w:t>So vzduchom výbušný</w:t>
      </w:r>
    </w:p>
    <w:p w:rsidR="00F94C19" w:rsidRPr="00F94C19" w:rsidRDefault="00F94C19" w:rsidP="00F94C19">
      <w:pPr>
        <w:rPr>
          <w:szCs w:val="24"/>
        </w:rPr>
      </w:pPr>
    </w:p>
    <w:p w:rsidR="00F94C19" w:rsidRPr="00F94C19" w:rsidRDefault="00F94C19" w:rsidP="00F94C19">
      <w:pPr>
        <w:rPr>
          <w:szCs w:val="24"/>
        </w:rPr>
      </w:pPr>
    </w:p>
    <w:sectPr w:rsidR="00F94C19" w:rsidRPr="00F94C19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FFA"/>
    <w:multiLevelType w:val="multilevel"/>
    <w:tmpl w:val="35E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33ABB"/>
    <w:multiLevelType w:val="multilevel"/>
    <w:tmpl w:val="AA96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762CE"/>
    <w:multiLevelType w:val="multilevel"/>
    <w:tmpl w:val="9940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23FE1"/>
    <w:multiLevelType w:val="multilevel"/>
    <w:tmpl w:val="D0F8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86D3C"/>
    <w:multiLevelType w:val="multilevel"/>
    <w:tmpl w:val="BBD2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421C5"/>
    <w:multiLevelType w:val="multilevel"/>
    <w:tmpl w:val="53AC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1262F"/>
    <w:multiLevelType w:val="multilevel"/>
    <w:tmpl w:val="175E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D42D84"/>
    <w:multiLevelType w:val="multilevel"/>
    <w:tmpl w:val="9ED8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C52A1"/>
    <w:multiLevelType w:val="multilevel"/>
    <w:tmpl w:val="7D44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362FFD"/>
    <w:multiLevelType w:val="multilevel"/>
    <w:tmpl w:val="5984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6A1AFA"/>
    <w:multiLevelType w:val="multilevel"/>
    <w:tmpl w:val="2A1A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FD7AC2"/>
    <w:multiLevelType w:val="multilevel"/>
    <w:tmpl w:val="90C6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F64AE1"/>
    <w:multiLevelType w:val="multilevel"/>
    <w:tmpl w:val="A338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1A663B"/>
    <w:multiLevelType w:val="multilevel"/>
    <w:tmpl w:val="5CBC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019E9"/>
    <w:multiLevelType w:val="multilevel"/>
    <w:tmpl w:val="7EF0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1670B4"/>
    <w:multiLevelType w:val="multilevel"/>
    <w:tmpl w:val="E57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121EBA"/>
    <w:multiLevelType w:val="multilevel"/>
    <w:tmpl w:val="1EAC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3538F1"/>
    <w:multiLevelType w:val="multilevel"/>
    <w:tmpl w:val="544E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F74E3E"/>
    <w:multiLevelType w:val="multilevel"/>
    <w:tmpl w:val="BCAA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4F4F08"/>
    <w:multiLevelType w:val="multilevel"/>
    <w:tmpl w:val="4004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14"/>
  </w:num>
  <w:num w:numId="11">
    <w:abstractNumId w:val="19"/>
  </w:num>
  <w:num w:numId="12">
    <w:abstractNumId w:val="5"/>
  </w:num>
  <w:num w:numId="13">
    <w:abstractNumId w:val="10"/>
  </w:num>
  <w:num w:numId="14">
    <w:abstractNumId w:val="16"/>
  </w:num>
  <w:num w:numId="15">
    <w:abstractNumId w:val="3"/>
  </w:num>
  <w:num w:numId="16">
    <w:abstractNumId w:val="7"/>
  </w:num>
  <w:num w:numId="17">
    <w:abstractNumId w:val="15"/>
  </w:num>
  <w:num w:numId="18">
    <w:abstractNumId w:val="0"/>
  </w:num>
  <w:num w:numId="19">
    <w:abstractNumId w:val="1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4C19"/>
    <w:rsid w:val="000B0EA0"/>
    <w:rsid w:val="00103693"/>
    <w:rsid w:val="00527F58"/>
    <w:rsid w:val="00595C17"/>
    <w:rsid w:val="006D4675"/>
    <w:rsid w:val="006E4551"/>
    <w:rsid w:val="0072494D"/>
    <w:rsid w:val="00792290"/>
    <w:rsid w:val="009E500E"/>
    <w:rsid w:val="00C82151"/>
    <w:rsid w:val="00DF0190"/>
    <w:rsid w:val="00F94C19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94C1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9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79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3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1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5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22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24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42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64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35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6412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45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63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47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5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3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405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40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50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72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305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81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210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98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19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6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295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439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73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24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198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71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2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46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565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97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492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176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33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39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63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8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381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572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02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22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58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9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0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39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125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56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6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92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1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0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6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5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13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2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53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0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4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72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299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76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2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28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58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982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65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449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25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949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79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93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567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3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81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29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53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4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86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2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72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85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13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6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2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365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586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82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764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45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84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24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1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45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65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37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3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39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35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503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9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11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54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8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81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35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5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9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47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49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893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4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234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6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upload.wikimedia.org/wikipedia/commons/1/19/Acetone-structural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kole.sk/userfiles/image/ch%C3%A9mia/MO/karbonylzl/karbo2.gif" TargetMode="Externa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oskole.sk/userfiles/image/ch%C3%A9mia/MO/karbonylzl/karbo3.gif" TargetMode="External"/><Relationship Id="rId5" Type="http://schemas.openxmlformats.org/officeDocument/2006/relationships/hyperlink" Target="http://www.oskole.sk/userfiles/image/ch%C3%A9mia/MO/karbonylzl/karbo1.gif" TargetMode="External"/><Relationship Id="rId15" Type="http://schemas.openxmlformats.org/officeDocument/2006/relationships/hyperlink" Target="http://upload.wikimedia.org/wikipedia/commons/1/19/Acetone-structural.pn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k.wikipedia.org/wiki/S%C3%BAbor:Formaldehyde-3D-vdW.pn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2</cp:revision>
  <dcterms:created xsi:type="dcterms:W3CDTF">2015-03-22T17:58:00Z</dcterms:created>
  <dcterms:modified xsi:type="dcterms:W3CDTF">2015-03-22T18:27:00Z</dcterms:modified>
</cp:coreProperties>
</file>