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94D" w:rsidRDefault="0037554A" w:rsidP="0037554A">
      <w:pPr>
        <w:jc w:val="center"/>
        <w:rPr>
          <w:sz w:val="32"/>
          <w:szCs w:val="32"/>
        </w:rPr>
      </w:pPr>
      <w:r w:rsidRPr="0037554A">
        <w:rPr>
          <w:sz w:val="32"/>
          <w:szCs w:val="32"/>
        </w:rPr>
        <w:t>Karboxylové kyseliny</w:t>
      </w:r>
    </w:p>
    <w:p w:rsidR="005A4306" w:rsidRPr="0037554A" w:rsidRDefault="005A4306" w:rsidP="0037554A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4300855</wp:posOffset>
            </wp:positionH>
            <wp:positionV relativeFrom="margin">
              <wp:posOffset>471805</wp:posOffset>
            </wp:positionV>
            <wp:extent cx="1000125" cy="800100"/>
            <wp:effectExtent l="0" t="0" r="9525" b="0"/>
            <wp:wrapSquare wrapText="bothSides"/>
            <wp:docPr id="1" name="Obrázok 1" descr="http://upload.wikimedia.org/wikipedia/commons/thumb/b/b5/Carboxylic-acid.svg/220px-Carboxylic-acid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pload.wikimedia.org/wikipedia/commons/thumb/b/b5/Carboxylic-acid.svg/220px-Carboxylic-acid.svg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554A" w:rsidRDefault="0037554A">
      <w:r>
        <w:t>Obsahujú charakteristickú karboxylovú skupinu – COOH</w:t>
      </w:r>
      <w:r>
        <w:tab/>
      </w:r>
      <w:r>
        <w:tab/>
      </w:r>
    </w:p>
    <w:p w:rsidR="0037554A" w:rsidRDefault="0037554A">
      <w:r>
        <w:t xml:space="preserve">- prípona – </w:t>
      </w:r>
      <w:proofErr w:type="spellStart"/>
      <w:r>
        <w:t>ová</w:t>
      </w:r>
      <w:proofErr w:type="spellEnd"/>
      <w:r>
        <w:t xml:space="preserve">( k. </w:t>
      </w:r>
      <w:proofErr w:type="spellStart"/>
      <w:r>
        <w:t>metánová</w:t>
      </w:r>
      <w:proofErr w:type="spellEnd"/>
      <w:r>
        <w:t>)</w:t>
      </w:r>
    </w:p>
    <w:p w:rsidR="0037554A" w:rsidRPr="005A4306" w:rsidRDefault="005A4306">
      <w:r w:rsidRPr="005A4306">
        <w:rPr>
          <w:b/>
        </w:rPr>
        <w:t xml:space="preserve">Kyselina mravčia( k. </w:t>
      </w:r>
      <w:proofErr w:type="spellStart"/>
      <w:r w:rsidRPr="005A4306">
        <w:rPr>
          <w:b/>
        </w:rPr>
        <w:t>metánová</w:t>
      </w:r>
      <w:proofErr w:type="spellEnd"/>
      <w:r w:rsidRPr="005A4306">
        <w:rPr>
          <w:b/>
        </w:rPr>
        <w:t>)</w:t>
      </w:r>
      <w:r>
        <w:rPr>
          <w:b/>
        </w:rPr>
        <w:t xml:space="preserve">   </w:t>
      </w:r>
      <w:r>
        <w:t>H- COOH</w:t>
      </w:r>
    </w:p>
    <w:p w:rsidR="0037554A" w:rsidRDefault="005A4306">
      <w:r>
        <w:t>- zapáchajúca, bezfarebná kvapalina s leptavými účinkami</w:t>
      </w:r>
    </w:p>
    <w:p w:rsidR="005A4306" w:rsidRDefault="005A4306">
      <w:r>
        <w:t>- nachádza sa v jede včiel a mravcov</w:t>
      </w:r>
    </w:p>
    <w:p w:rsidR="005A4306" w:rsidRDefault="005A4306">
      <w:r>
        <w:t>- dezinfekcia, spracovanie koží, konzervovanie</w:t>
      </w:r>
    </w:p>
    <w:p w:rsidR="005A4306" w:rsidRDefault="005A4306">
      <w:r w:rsidRPr="005A4306">
        <w:rPr>
          <w:b/>
        </w:rPr>
        <w:t>Kyselina octová( k. etánová)</w:t>
      </w:r>
      <w:r>
        <w:tab/>
        <w:t>CH</w:t>
      </w:r>
      <w:r>
        <w:rPr>
          <w:vertAlign w:val="subscript"/>
        </w:rPr>
        <w:t>3</w:t>
      </w:r>
      <w:r>
        <w:t xml:space="preserve"> – COOH</w:t>
      </w:r>
    </w:p>
    <w:p w:rsidR="005A4306" w:rsidRDefault="005A4306">
      <w:r>
        <w:t>- bezfarebná kvapalina charakteristického zápachu s leptavými účinkami</w:t>
      </w:r>
    </w:p>
    <w:p w:rsidR="00F30CC1" w:rsidRDefault="00F30CC1">
      <w:r>
        <w:t>- výroba plastov, liekov( acylpyrín, octanová masť), rozpúšťadlo</w:t>
      </w:r>
    </w:p>
    <w:p w:rsidR="00F30CC1" w:rsidRDefault="00F30CC1" w:rsidP="00F30CC1">
      <w:r>
        <w:t>- 8% roztok sa predáva ako ocot- vyrába sa kvasením liehu</w:t>
      </w:r>
    </w:p>
    <w:p w:rsidR="00F30CC1" w:rsidRDefault="00F30CC1" w:rsidP="00F30CC1">
      <w:r>
        <w:t>- dochucovanie jedál, odstraňovanie vodného kameňa, konzervovanie</w:t>
      </w:r>
    </w:p>
    <w:p w:rsidR="00F30CC1" w:rsidRPr="00F30CC1" w:rsidRDefault="00F30CC1" w:rsidP="00F30CC1">
      <w:pPr>
        <w:rPr>
          <w:b/>
        </w:rPr>
      </w:pPr>
      <w:r w:rsidRPr="00F30CC1">
        <w:rPr>
          <w:b/>
        </w:rPr>
        <w:t>Mastné kyseliny</w:t>
      </w:r>
    </w:p>
    <w:p w:rsidR="00F30CC1" w:rsidRDefault="00F30CC1">
      <w:r>
        <w:t>- obsahujú vyšší počet atómov uhlíka</w:t>
      </w:r>
    </w:p>
    <w:p w:rsidR="00F30CC1" w:rsidRDefault="00F30CC1">
      <w:r>
        <w:t>- sú súčasťou tukov, tvoria membrány buniek</w:t>
      </w:r>
    </w:p>
    <w:p w:rsidR="00F30CC1" w:rsidRDefault="00F30CC1">
      <w:r>
        <w:t>- používajú sa pri výrobe mydiel</w:t>
      </w:r>
    </w:p>
    <w:p w:rsidR="003466CE" w:rsidRDefault="003466CE">
      <w:r>
        <w:t>- k. palmitová, k. olejová</w:t>
      </w:r>
    </w:p>
    <w:p w:rsidR="003466CE" w:rsidRDefault="003466CE">
      <w:r>
        <w:t>- nasýtené- obsahujú iba jednoduché C - C väzby</w:t>
      </w:r>
    </w:p>
    <w:p w:rsidR="003466CE" w:rsidRDefault="003466CE">
      <w:r>
        <w:t>- nenasýtené- obsahujú aj dvojité C = C väzby</w:t>
      </w:r>
    </w:p>
    <w:p w:rsidR="005A4306" w:rsidRPr="005A4306" w:rsidRDefault="005A4306"/>
    <w:p w:rsidR="0037554A" w:rsidRDefault="0037554A"/>
    <w:p w:rsidR="0037554A" w:rsidRDefault="0037554A"/>
    <w:p w:rsidR="0037554A" w:rsidRDefault="0037554A"/>
    <w:p w:rsidR="0037554A" w:rsidRDefault="0037554A"/>
    <w:sectPr w:rsidR="0037554A" w:rsidSect="007249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7554A"/>
    <w:rsid w:val="002A1A4B"/>
    <w:rsid w:val="003466CE"/>
    <w:rsid w:val="0037554A"/>
    <w:rsid w:val="00527F58"/>
    <w:rsid w:val="00595C17"/>
    <w:rsid w:val="005A4306"/>
    <w:rsid w:val="006D4675"/>
    <w:rsid w:val="0072494D"/>
    <w:rsid w:val="007570E8"/>
    <w:rsid w:val="009E500E"/>
    <w:rsid w:val="00DF0190"/>
    <w:rsid w:val="00F30CC1"/>
    <w:rsid w:val="00FE1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49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755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7554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asusx51</dc:creator>
  <cp:lastModifiedBy>asusx51</cp:lastModifiedBy>
  <cp:revision>3</cp:revision>
  <dcterms:created xsi:type="dcterms:W3CDTF">2015-03-30T16:36:00Z</dcterms:created>
  <dcterms:modified xsi:type="dcterms:W3CDTF">2015-03-30T17:12:00Z</dcterms:modified>
</cp:coreProperties>
</file>